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附件5</w:t>
      </w:r>
    </w:p>
    <w:p>
      <w:pPr>
        <w:spacing w:line="300" w:lineRule="exact"/>
        <w:jc w:val="left"/>
        <w:rPr>
          <w:rFonts w:eastAsia="黑体" w:cs="Times New Roman"/>
          <w:bCs/>
          <w:sz w:val="30"/>
          <w:szCs w:val="30"/>
        </w:rPr>
      </w:pP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1363"/>
        <w:gridCol w:w="852"/>
        <w:gridCol w:w="1187"/>
        <w:gridCol w:w="1091"/>
        <w:gridCol w:w="1288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177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方正小标宋_GBK" w:cs="Times New Roman"/>
                <w:bCs/>
                <w:sz w:val="40"/>
                <w:szCs w:val="40"/>
              </w:rPr>
            </w:pPr>
            <w:r>
              <w:rPr>
                <w:rFonts w:eastAsia="方正小标宋_GBK" w:cs="Times New Roman"/>
                <w:bCs/>
                <w:sz w:val="40"/>
                <w:szCs w:val="40"/>
              </w:rPr>
              <w:t>海南自由贸易港自产货物采购承诺书</w:t>
            </w:r>
          </w:p>
          <w:p>
            <w:pPr>
              <w:spacing w:line="560" w:lineRule="exact"/>
              <w:rPr>
                <w:rFonts w:cs="Times New Roman"/>
                <w:bCs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本企业（企业名称）：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统一社会信用代码：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 </w:t>
            </w: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采购企业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>（企业名称）：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eastAsia="仿宋_GB2312" w:cs="Times New Roman"/>
                <w:bCs/>
                <w:sz w:val="28"/>
                <w:szCs w:val="28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统一社会信用代码</w:t>
            </w:r>
            <w:r>
              <w:rPr>
                <w:rFonts w:eastAsia="仿宋_GB2312" w:cs="Times New Roman"/>
                <w:bCs/>
                <w:sz w:val="28"/>
                <w:szCs w:val="28"/>
                <w:u w:val="none"/>
              </w:rPr>
              <w:t>：</w:t>
            </w:r>
            <w:r>
              <w:rPr>
                <w:rFonts w:eastAsia="仿宋_GB2312" w:cs="Times New Roman"/>
                <w:bCs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 xml:space="preserve">  </w:t>
            </w:r>
          </w:p>
          <w:p>
            <w:pPr>
              <w:spacing w:line="560" w:lineRule="exact"/>
              <w:rPr>
                <w:rFonts w:cs="Times New Roman"/>
                <w:bCs/>
                <w:szCs w:val="32"/>
              </w:rPr>
            </w:pPr>
            <w:r>
              <w:rPr>
                <w:rFonts w:eastAsia="仿宋_GB2312" w:cs="Times New Roman"/>
                <w:bCs/>
                <w:sz w:val="28"/>
                <w:szCs w:val="28"/>
              </w:rPr>
              <w:t>以下货物</w:t>
            </w:r>
            <w:r>
              <w:rPr>
                <w:rFonts w:eastAsia="仿宋_GB2312" w:cs="Times New Roman"/>
                <w:bCs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5" w:hRule="atLeast"/>
          <w:jc w:val="center"/>
        </w:trPr>
        <w:tc>
          <w:tcPr>
            <w:tcW w:w="2132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货物名称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规格型号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生产批号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数量/</w:t>
            </w:r>
          </w:p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重量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价格</w:t>
            </w:r>
          </w:p>
        </w:tc>
        <w:tc>
          <w:tcPr>
            <w:tcW w:w="128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发票号码</w:t>
            </w:r>
          </w:p>
        </w:tc>
        <w:tc>
          <w:tcPr>
            <w:tcW w:w="126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发票开具日期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2132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288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264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2132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852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187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288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  <w:tc>
          <w:tcPr>
            <w:tcW w:w="1264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560" w:lineRule="exact"/>
              <w:rPr>
                <w:rFonts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7" w:hRule="atLeast"/>
          <w:jc w:val="center"/>
        </w:trPr>
        <w:tc>
          <w:tcPr>
            <w:tcW w:w="9177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700" w:lineRule="exact"/>
              <w:ind w:firstLine="561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>均属于《经认定的海南自产货物企业（货物）名录》。如有隐瞒、虚假等不实之处，</w:t>
            </w: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愿</w:t>
            </w:r>
            <w:r>
              <w:rPr>
                <w:rFonts w:hint="eastAsia" w:cs="Times New Roman"/>
                <w:bCs/>
                <w:sz w:val="28"/>
                <w:szCs w:val="28"/>
                <w:highlight w:val="none"/>
                <w:lang w:eastAsia="zh-CN"/>
              </w:rPr>
              <w:t>承担</w:t>
            </w: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相应的法律责任</w:t>
            </w:r>
            <w:r>
              <w:rPr>
                <w:rFonts w:hint="eastAsia" w:cs="Times New Roman"/>
                <w:bCs/>
                <w:sz w:val="28"/>
                <w:szCs w:val="28"/>
                <w:highlight w:val="none"/>
                <w:lang w:eastAsia="zh-CN"/>
              </w:rPr>
              <w:t>和</w:t>
            </w:r>
            <w:r>
              <w:rPr>
                <w:rFonts w:eastAsia="仿宋_GB2312" w:cs="Times New Roman"/>
                <w:bCs/>
                <w:sz w:val="28"/>
                <w:szCs w:val="28"/>
                <w:highlight w:val="none"/>
              </w:rPr>
              <w:t>由此产生的一切后果</w:t>
            </w:r>
            <w:r>
              <w:rPr>
                <w:rFonts w:eastAsia="仿宋_GB2312" w:cs="Times New Roman"/>
                <w:bCs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7" w:hRule="atLeast"/>
          <w:jc w:val="center"/>
        </w:trPr>
        <w:tc>
          <w:tcPr>
            <w:tcW w:w="9177" w:type="dxa"/>
            <w:gridSpan w:val="7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eastAsia="仿宋_GB2312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 xml:space="preserve">                       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 xml:space="preserve">    企业名称（公章）    </w:t>
            </w:r>
          </w:p>
          <w:p>
            <w:pPr>
              <w:wordWrap w:val="0"/>
              <w:spacing w:line="560" w:lineRule="exact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仿宋_GB2312" w:cs="Times New Roman"/>
                <w:sz w:val="28"/>
                <w:szCs w:val="28"/>
              </w:rPr>
              <w:t xml:space="preserve">年   月   日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文鼎CS仿宋体">
    <w:altName w:val="仿宋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6F12D9"/>
    <w:rsid w:val="B76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Times New Roman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240" w:lineRule="auto"/>
      <w:ind w:firstLine="680"/>
    </w:pPr>
    <w:rPr>
      <w:rFonts w:ascii="Times New Roman" w:hAnsi="Times New Roman" w:eastAsia="文鼎CS仿宋体" w:cs="Times New Roman"/>
      <w:kern w:val="0"/>
      <w:sz w:val="32"/>
      <w:szCs w:val="32"/>
    </w:rPr>
  </w:style>
  <w:style w:type="table" w:customStyle="1" w:styleId="5">
    <w:name w:val="网格型6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2025-07-25T09:20:00Z</dcterms:created>
  <dc:creator>abc</dc:creator>
  <cp:lastModifiedBy>abc</cp:lastModifiedBy>
  <dcterms:modified xsi:type="dcterms:W3CDTF">2025-07-25T09:21:06Z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