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B0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  <w:bookmarkStart w:id="5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响应文件格式</w:t>
      </w:r>
      <w:bookmarkEnd w:id="5"/>
    </w:p>
    <w:p w14:paraId="247EAF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Toc410738975"/>
      <w:bookmarkStart w:id="1" w:name="_Toc416771362"/>
      <w:bookmarkStart w:id="2" w:name="_Toc416770252"/>
      <w:bookmarkStart w:id="3" w:name="_Toc275865604"/>
      <w:bookmarkStart w:id="4" w:name="_Toc410736176"/>
    </w:p>
    <w:bookmarkEnd w:id="0"/>
    <w:bookmarkEnd w:id="1"/>
    <w:bookmarkEnd w:id="2"/>
    <w:bookmarkEnd w:id="3"/>
    <w:bookmarkEnd w:id="4"/>
    <w:p w14:paraId="1203C192"/>
    <w:p w14:paraId="57EDD750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323A116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2C443B8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E3B830A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14CC45A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kern w:val="0"/>
          <w:sz w:val="72"/>
          <w:szCs w:val="72"/>
          <w:shd w:val="clear" w:fill="FFFFFF"/>
          <w:lang w:val="en-US" w:eastAsia="zh-CN" w:bidi="ar"/>
        </w:rPr>
        <w:t>XXXXX项目</w:t>
      </w:r>
      <w:r>
        <w:rPr>
          <w:rFonts w:hint="eastAsia" w:hAnsi="黑体" w:cs="黑体"/>
          <w:b/>
          <w:i w:val="0"/>
          <w:caps w:val="0"/>
          <w:color w:val="auto"/>
          <w:spacing w:val="0"/>
          <w:kern w:val="0"/>
          <w:sz w:val="72"/>
          <w:szCs w:val="72"/>
          <w:shd w:val="clear" w:fill="FFFFFF"/>
          <w:lang w:val="en-US" w:eastAsia="zh-CN" w:bidi="ar"/>
        </w:rPr>
        <w:t>响应</w:t>
      </w: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kern w:val="0"/>
          <w:sz w:val="72"/>
          <w:szCs w:val="72"/>
          <w:shd w:val="clear" w:fill="FFFFFF"/>
          <w:lang w:val="en-US" w:eastAsia="zh-CN" w:bidi="ar"/>
        </w:rPr>
        <w:t>文件</w:t>
      </w:r>
    </w:p>
    <w:p w14:paraId="25C4C9CE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BDE4681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A0F5AD3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8EAF260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DEBC75A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1B1143B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32E5DC7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C62BDC5">
      <w:pPr>
        <w:pStyle w:val="7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报价单位：</w:t>
      </w:r>
    </w:p>
    <w:p w14:paraId="47C1A05E">
      <w:pPr>
        <w:pStyle w:val="7"/>
        <w:ind w:firstLine="843" w:firstLineChars="300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递交日期：     年     月    日</w:t>
      </w:r>
    </w:p>
    <w:p w14:paraId="4A550F26">
      <w:pPr>
        <w:pStyle w:val="7"/>
        <w:ind w:firstLine="843" w:firstLineChars="300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法定代表人或授权人（签字）：</w:t>
      </w:r>
    </w:p>
    <w:p w14:paraId="665D77C5">
      <w:pPr>
        <w:pStyle w:val="7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BEEB1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B9F97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授权委托书</w:t>
      </w:r>
    </w:p>
    <w:p w14:paraId="513541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 </w:t>
      </w:r>
    </w:p>
    <w:p w14:paraId="0E6C5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致：三亚市投资促进局</w:t>
      </w:r>
    </w:p>
    <w:p w14:paraId="5FBDF8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本授权书声明：我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            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                  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的单位负责人，现授权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               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为本公司的合法代理人，以本公司的名义参加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             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的采购活动。代理人对该项目所签署的一切文件和处理与之有关的一切事务，我均予以承认。</w:t>
      </w:r>
    </w:p>
    <w:p w14:paraId="06928A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代理人无转委托权。</w:t>
      </w:r>
    </w:p>
    <w:p w14:paraId="6DB223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特此委托。</w:t>
      </w:r>
    </w:p>
    <w:p w14:paraId="7136BA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F7640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投标人（公章）：             </w:t>
      </w:r>
    </w:p>
    <w:p w14:paraId="7381F0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单位负责人（签字或盖私章）：              </w:t>
      </w:r>
    </w:p>
    <w:p w14:paraId="6D8769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被授权人（签字）：                       </w:t>
      </w:r>
    </w:p>
    <w:p w14:paraId="56244C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签发日期：                          </w:t>
      </w:r>
    </w:p>
    <w:p w14:paraId="7A7954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说明：</w:t>
      </w:r>
    </w:p>
    <w:p w14:paraId="794746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1.有效期限：与本公司报价文件中标注的报价有效期相同，自本单位加盖公章之日起生效。</w:t>
      </w:r>
    </w:p>
    <w:p w14:paraId="0AA438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2.报价代表为单位负责人，则本表不需提供。</w:t>
      </w:r>
    </w:p>
    <w:p w14:paraId="423F82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3.报价人代表为单位负责人授权委托人的，须提供被授权人身份证复印件，否则作无效报价处理。</w:t>
      </w:r>
    </w:p>
    <w:p w14:paraId="104AE0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 </w:t>
      </w:r>
    </w:p>
    <w:p w14:paraId="066A72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A1AD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25CE7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603BF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B7417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7E152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21C6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D8E53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3455" w:tblpY="94"/>
        <w:tblOverlap w:val="never"/>
        <w:tblW w:w="50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0"/>
      </w:tblGrid>
      <w:tr w14:paraId="7EB647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1" w:hRule="atLeast"/>
        </w:trPr>
        <w:tc>
          <w:tcPr>
            <w:tcW w:w="5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B5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被授权人身份证复印件粘贴处</w:t>
            </w:r>
          </w:p>
        </w:tc>
      </w:tr>
    </w:tbl>
    <w:p w14:paraId="6CA86F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B71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EB84187"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5CE6223"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A6412D6"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25B60D3"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4729AB2"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05EA6BC"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CF102E3"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000CAD9"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102AA4C"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6758299">
      <w:pPr>
        <w:pStyle w:val="7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7DF8B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C84C3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在经营活动中无重大违法记录的书面声明</w:t>
      </w:r>
    </w:p>
    <w:p w14:paraId="766FFA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 </w:t>
      </w:r>
    </w:p>
    <w:p w14:paraId="4380A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致：三亚市投资促进局</w:t>
      </w:r>
    </w:p>
    <w:p w14:paraId="05E54D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自本项目比价评审之日起向前追溯三年，我单位没有以下重大违法记录：因违法经营受到刑事处罚或者责令停产停业、吊销许可证或者执照、较大数额罚款等行政处罚。</w:t>
      </w:r>
    </w:p>
    <w:p w14:paraId="3A1455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特此声明！</w:t>
      </w:r>
    </w:p>
    <w:p w14:paraId="040FD30A">
      <w:pPr>
        <w:pStyle w:val="7"/>
        <w:rPr>
          <w:rFonts w:hint="eastAsia"/>
          <w:color w:val="auto"/>
          <w:lang w:val="en-US" w:eastAsia="zh-CN"/>
        </w:rPr>
      </w:pPr>
    </w:p>
    <w:p w14:paraId="3329E1AB">
      <w:pPr>
        <w:pStyle w:val="7"/>
        <w:rPr>
          <w:rFonts w:hint="eastAsia"/>
          <w:color w:val="auto"/>
          <w:lang w:val="en-US" w:eastAsia="zh-CN"/>
        </w:rPr>
      </w:pPr>
    </w:p>
    <w:p w14:paraId="791878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供应商（公章）</w:t>
      </w:r>
    </w:p>
    <w:p w14:paraId="4A66D4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日期：</w:t>
      </w:r>
    </w:p>
    <w:p w14:paraId="40E9BF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340D1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B3566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注：</w:t>
      </w:r>
    </w:p>
    <w:p w14:paraId="67E8CE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 如不提供本声明函或不按本格式提供声明函，将作无效比价文件处理。</w:t>
      </w:r>
    </w:p>
    <w:p w14:paraId="25EF87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 供应商对其所声明内容的真实性负责。在评审过程中乃至确定评审结果后，如发现供应商所声明内容不真实，则其报价将作无效比价文件处理。</w:t>
      </w:r>
    </w:p>
    <w:p w14:paraId="6CD149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18D943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E08FAAF"/>
    <w:sectPr>
      <w:headerReference r:id="rId4" w:type="first"/>
      <w:head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A3BC1">
    <w:pPr>
      <w:pStyle w:val="3"/>
      <w:ind w:left="0" w:leftChars="-600" w:hanging="1260" w:hangingChars="7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1FFF">
    <w:pPr>
      <w:pStyle w:val="3"/>
      <w:ind w:left="651" w:leftChars="-295" w:hanging="1270" w:hangingChars="397"/>
      <w:rPr>
        <w:rFonts w:hint="eastAsia" w:ascii="黑体" w:hAnsi="黑体" w:eastAsia="黑体" w:cs="黑体"/>
        <w:sz w:val="32"/>
        <w:szCs w:val="32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FD"/>
    <w:rsid w:val="0061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2025-11-26T07:19:00Z</dcterms:created>
  <dc:creator>Lsy.</dc:creator>
  <cp:lastModifiedBy>Lsy.</cp:lastModifiedBy>
  <dcterms:modified xsi:type="dcterms:W3CDTF">2025-11-26T07:19:54Z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353CA03064684C9DA5DE97E6B1408CAD_11</vt:lpwstr>
  </property>
  <property fmtid="{D5CDD505-2E9C-101B-9397-08002B2CF9AE}" pid="4" name="KSOTemplateDocerSaveRecord">
    <vt:lpwstr>eyJoZGlkIjoiNzdiNWQyZjZmNjI1NThkNmQwYmI5NjgyNjlhN2VkNmMiLCJ1c2VySWQiOiIxNzUzNzcxODE0In0=</vt:lpwstr>
  </property>
</Properties>
</file>